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7447"/>
      </w:tblGrid>
      <w:tr w:rsidR="00CA483D" w:rsidRPr="00CA483D" w14:paraId="30EA06EA" w14:textId="77777777" w:rsidTr="00CA483D">
        <w:trPr>
          <w:tblCellSpacing w:w="0" w:type="dxa"/>
        </w:trPr>
        <w:tc>
          <w:tcPr>
            <w:tcW w:w="0" w:type="auto"/>
            <w:vAlign w:val="center"/>
            <w:hideMark/>
          </w:tcPr>
          <w:p w14:paraId="3EA340FC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noProof/>
                <w:kern w:val="0"/>
                <w:sz w:val="20"/>
                <w:szCs w:val="20"/>
                <w:lang w:eastAsia="lt-LT"/>
                <w14:ligatures w14:val="none"/>
              </w:rPr>
              <w:drawing>
                <wp:inline distT="0" distB="0" distL="0" distR="0" wp14:anchorId="469729C0" wp14:editId="032F41F6">
                  <wp:extent cx="1143000" cy="426720"/>
                  <wp:effectExtent l="0" t="0" r="0" b="0"/>
                  <wp:docPr id="1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1800D7B2" w14:textId="77777777" w:rsidR="00CA483D" w:rsidRPr="00CA483D" w:rsidRDefault="00CA483D" w:rsidP="00CA483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CA483D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735F7A76" w14:textId="77777777" w:rsidR="00CA483D" w:rsidRPr="00CA483D" w:rsidRDefault="00CA483D" w:rsidP="00CA483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CA483D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LT-08106 Vilnius, tel. +370 5 268 8262, el. p. </w:t>
            </w:r>
            <w:proofErr w:type="spellStart"/>
            <w:r w:rsidRPr="00CA483D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CA483D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1D181733" w14:textId="77777777" w:rsidR="00CA483D" w:rsidRPr="00CA483D" w:rsidRDefault="00CA483D" w:rsidP="00CA483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03ED159" w14:textId="77777777" w:rsidR="00CA483D" w:rsidRPr="00CA483D" w:rsidRDefault="00CA483D" w:rsidP="00CA483D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CA483D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44F22AA8" w14:textId="77777777" w:rsidR="00CA483D" w:rsidRPr="00CA483D" w:rsidRDefault="00CA483D" w:rsidP="00CA483D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CA483D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2025-06-11 11:39:12</w:t>
      </w:r>
    </w:p>
    <w:p w14:paraId="195B5B61" w14:textId="77777777" w:rsidR="00CA483D" w:rsidRPr="00CA483D" w:rsidRDefault="00CA483D" w:rsidP="00CA483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0CD64BD" w14:textId="77777777" w:rsidR="00CA483D" w:rsidRPr="00CA483D" w:rsidRDefault="00CA483D" w:rsidP="00CA48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CA483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A483D" w:rsidRPr="00CA483D" w14:paraId="66BC51E5" w14:textId="77777777" w:rsidTr="00CA483D">
        <w:trPr>
          <w:tblCellSpacing w:w="0" w:type="dxa"/>
        </w:trPr>
        <w:tc>
          <w:tcPr>
            <w:tcW w:w="2000" w:type="pct"/>
            <w:hideMark/>
          </w:tcPr>
          <w:p w14:paraId="429E91F5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52420A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44/3637477</w:t>
            </w:r>
          </w:p>
        </w:tc>
      </w:tr>
      <w:tr w:rsidR="00CA483D" w:rsidRPr="00CA483D" w14:paraId="2C89D0B5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619EBD58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D2BC2D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CA483D" w:rsidRPr="00CA483D" w14:paraId="6932BBD1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3E1878BC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DC9AFD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2025-06-06</w:t>
            </w:r>
          </w:p>
        </w:tc>
      </w:tr>
      <w:tr w:rsidR="00CA483D" w:rsidRPr="00CA483D" w14:paraId="5A8E28C6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5A5C2DF2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5B81C5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Lazdijų r. sav., Krosna</w:t>
            </w:r>
          </w:p>
        </w:tc>
      </w:tr>
    </w:tbl>
    <w:p w14:paraId="1ABF1557" w14:textId="77777777" w:rsidR="00CA483D" w:rsidRPr="00CA483D" w:rsidRDefault="00CA483D" w:rsidP="00CA48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CA483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A483D" w:rsidRPr="00CA483D" w14:paraId="0F4460FC" w14:textId="77777777" w:rsidTr="00CA483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A483D" w:rsidRPr="00CA483D" w14:paraId="056DC7C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FA2632D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C39483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A483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01250CEE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F96C5EF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344B95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</w:t>
            </w:r>
          </w:p>
        </w:tc>
      </w:tr>
      <w:tr w:rsidR="00CA483D" w:rsidRPr="00CA483D" w14:paraId="785AFC00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4D494C75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070517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Lazdijų r. sav., Krosna</w:t>
            </w:r>
          </w:p>
        </w:tc>
      </w:tr>
      <w:tr w:rsidR="00CA483D" w:rsidRPr="00CA483D" w14:paraId="11EDF3A0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55827220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6125A6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4400-6621-2075</w:t>
            </w:r>
          </w:p>
        </w:tc>
      </w:tr>
      <w:tr w:rsidR="00CA483D" w:rsidRPr="00CA483D" w14:paraId="0123D514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70A7FBF1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793CF1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5915/0003:1 Krosnos </w:t>
            </w:r>
            <w:proofErr w:type="spellStart"/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k.v</w:t>
            </w:r>
            <w:proofErr w:type="spellEnd"/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</w:tr>
      <w:tr w:rsidR="00CA483D" w:rsidRPr="00CA483D" w14:paraId="009291C4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56B2068E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B24876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Kita</w:t>
            </w:r>
          </w:p>
        </w:tc>
      </w:tr>
      <w:tr w:rsidR="00CA483D" w:rsidRPr="00CA483D" w14:paraId="4229BEE5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11EEB6D7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E91726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Atliekų saugojimo, rūšiavimo ir utilizavimo (sąvartynai) teritorijos</w:t>
            </w:r>
          </w:p>
        </w:tc>
      </w:tr>
      <w:tr w:rsidR="00CA483D" w:rsidRPr="00CA483D" w14:paraId="1D890153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568D2E38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330665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0.3759 ha</w:t>
            </w:r>
          </w:p>
        </w:tc>
      </w:tr>
      <w:tr w:rsidR="00CA483D" w:rsidRPr="00CA483D" w14:paraId="6CF23CE2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2C047C36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plotas viso: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1DE54B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0.3145 ha</w:t>
            </w:r>
          </w:p>
        </w:tc>
      </w:tr>
      <w:tr w:rsidR="00CA483D" w:rsidRPr="00CA483D" w14:paraId="4D2D8883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241688F6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iš jo: pievų ir natūralių ganyklų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911DB6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0.3145 ha</w:t>
            </w:r>
          </w:p>
        </w:tc>
      </w:tr>
      <w:tr w:rsidR="00CA483D" w:rsidRPr="00CA483D" w14:paraId="2DEC4897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66DAE8AC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Kitos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1CFB94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0.0614 ha</w:t>
            </w:r>
          </w:p>
        </w:tc>
      </w:tr>
      <w:tr w:rsidR="00CA483D" w:rsidRPr="00CA483D" w14:paraId="1205FF2F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5CA98B04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470133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47.1</w:t>
            </w:r>
          </w:p>
        </w:tc>
      </w:tr>
      <w:tr w:rsidR="00CA483D" w:rsidRPr="00CA483D" w14:paraId="10EA1F41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0B1B7915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00C749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suformuotas atliekant kadastrinius matavimus</w:t>
            </w:r>
          </w:p>
        </w:tc>
      </w:tr>
      <w:tr w:rsidR="00CA483D" w:rsidRPr="00CA483D" w14:paraId="299CE12A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00BDAB07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56D7AE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2460 Eur</w:t>
            </w:r>
          </w:p>
        </w:tc>
      </w:tr>
      <w:tr w:rsidR="00CA483D" w:rsidRPr="00CA483D" w14:paraId="02C170D7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0276DB05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BD06FA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2025-06-06</w:t>
            </w:r>
          </w:p>
        </w:tc>
      </w:tr>
      <w:tr w:rsidR="00CA483D" w:rsidRPr="00CA483D" w14:paraId="7E2502E3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5212A9EE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0DEC0A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Masinis vertinimas</w:t>
            </w:r>
          </w:p>
        </w:tc>
      </w:tr>
      <w:tr w:rsidR="00CA483D" w:rsidRPr="00CA483D" w14:paraId="72803C7E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6CECB4B3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DD2924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2025-04-14</w:t>
            </w:r>
          </w:p>
        </w:tc>
      </w:tr>
    </w:tbl>
    <w:p w14:paraId="3C9D95A0" w14:textId="77777777" w:rsidR="00CA483D" w:rsidRPr="00CA483D" w:rsidRDefault="00CA483D" w:rsidP="00CA483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481EBAD" w14:textId="77777777" w:rsidR="00CA483D" w:rsidRPr="00CA483D" w:rsidRDefault="00CA483D" w:rsidP="00CA48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CA483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A483D" w:rsidRPr="00CA483D" w14:paraId="0219BC35" w14:textId="77777777" w:rsidTr="00CA483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A483D" w:rsidRPr="00CA483D" w14:paraId="24745B9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73B0971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E5F35D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A483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56B62348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EEAB947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D29137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CA483D" w:rsidRPr="00CA483D" w14:paraId="18403364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3055ECD6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6B8E55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LIETUVOS RESPUBLIKA, </w:t>
            </w:r>
            <w:proofErr w:type="spellStart"/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111105555</w:t>
            </w:r>
          </w:p>
        </w:tc>
      </w:tr>
      <w:tr w:rsidR="00CA483D" w:rsidRPr="00CA483D" w14:paraId="138DBD65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72003501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FE519D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4400-6621-2075, aprašytas p. 2.1.</w:t>
            </w:r>
          </w:p>
        </w:tc>
      </w:tr>
      <w:tr w:rsidR="00CA483D" w:rsidRPr="00CA483D" w14:paraId="5AD4545D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3FA77880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C691CE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2025-06-05 Nacionalinės žemės tarnybos prie Aplinkos ministerijos Nekilnojamojo turto kadastro skyriaus vyresniojo patarėjo sprendimas Nr. 1SK-16318-(10.1 E.)</w:t>
            </w:r>
          </w:p>
        </w:tc>
      </w:tr>
      <w:tr w:rsidR="00CA483D" w:rsidRPr="00CA483D" w14:paraId="7B7D0123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1EB56D65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328DF7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2025-06-10</w:t>
            </w:r>
          </w:p>
        </w:tc>
      </w:tr>
    </w:tbl>
    <w:p w14:paraId="05A195B4" w14:textId="77777777" w:rsidR="00CA483D" w:rsidRPr="00CA483D" w:rsidRDefault="00CA483D" w:rsidP="00CA483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2F8C2C7" w14:textId="77777777" w:rsidR="00CA483D" w:rsidRPr="00CA483D" w:rsidRDefault="00CA483D" w:rsidP="00CA48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A483D" w:rsidRPr="00CA483D" w14:paraId="17D659BE" w14:textId="77777777" w:rsidTr="00CA483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A483D" w:rsidRPr="00CA483D" w14:paraId="6E0C305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C552276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17DE5D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A483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13BA52EE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4A6E55F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BA6C36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Valstybinės žemės patikėjimo teisė</w:t>
            </w:r>
          </w:p>
        </w:tc>
      </w:tr>
      <w:tr w:rsidR="00CA483D" w:rsidRPr="00CA483D" w14:paraId="0E088281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153D86E6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6CD3DC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LAZDIJŲ RAJONO SAVIVALDYBĖ, </w:t>
            </w:r>
            <w:proofErr w:type="spellStart"/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111106842</w:t>
            </w:r>
          </w:p>
        </w:tc>
      </w:tr>
      <w:tr w:rsidR="00CA483D" w:rsidRPr="00CA483D" w14:paraId="027013AA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778351C5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E4FAA4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4400-6621-2075, aprašytas p. 2.1.</w:t>
            </w:r>
          </w:p>
        </w:tc>
      </w:tr>
      <w:tr w:rsidR="00CA483D" w:rsidRPr="00CA483D" w14:paraId="57043147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20AF0912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FBC6BD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2025-06-05 Nacionalinės žemės tarnybos prie Aplinkos ministerijos Nekilnojamojo turto kadastro skyriaus vyresniojo patarėjo sprendimas Nr. 1SK-16318-(10.1 E.)</w:t>
            </w:r>
          </w:p>
        </w:tc>
      </w:tr>
      <w:tr w:rsidR="00CA483D" w:rsidRPr="00CA483D" w14:paraId="6E5B67A1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56E34AEE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BE7A01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2025-06-10</w:t>
            </w:r>
          </w:p>
        </w:tc>
      </w:tr>
    </w:tbl>
    <w:p w14:paraId="43A38193" w14:textId="77777777" w:rsidR="00CA483D" w:rsidRPr="00CA483D" w:rsidRDefault="00CA483D" w:rsidP="00CA483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2AEC86E" w14:textId="77777777" w:rsidR="00CA483D" w:rsidRPr="00CA483D" w:rsidRDefault="00CA483D" w:rsidP="00CA48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A483D" w:rsidRPr="00CA483D" w14:paraId="2D1B4DD9" w14:textId="77777777" w:rsidTr="00CA483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A483D" w:rsidRPr="00CA483D" w14:paraId="2847CF4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64C109C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25F2D6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A483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0DE1BE22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5E7C815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F3C00C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Servitutas - teisė tiesti, aptarnauti, naudoti požemines, antžemines komunikacijas (tarnaujantis)</w:t>
            </w:r>
          </w:p>
        </w:tc>
      </w:tr>
      <w:tr w:rsidR="00CA483D" w:rsidRPr="00CA483D" w14:paraId="0FB540B3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0B864E3C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Servituto unikalus Nr.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740374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100-029-108</w:t>
            </w:r>
          </w:p>
        </w:tc>
      </w:tr>
      <w:tr w:rsidR="00CA483D" w:rsidRPr="00CA483D" w14:paraId="51B08107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377FD869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9E15A0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4400-6621-2075, aprašytas p. 2.1.</w:t>
            </w:r>
          </w:p>
        </w:tc>
      </w:tr>
      <w:tr w:rsidR="00CA483D" w:rsidRPr="00CA483D" w14:paraId="5893ED38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7B52C494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4C5635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2025-06-05 Nacionalinės žemės tarnybos prie Aplinkos ministerijos Nekilnojamojo turto kadastro skyriaus vyresniojo patarėjo sprendimas Nr. 1SK-16318-(10.1 E.)</w:t>
            </w:r>
          </w:p>
        </w:tc>
      </w:tr>
      <w:tr w:rsidR="00CA483D" w:rsidRPr="00CA483D" w14:paraId="0C0F9DA5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3E005F80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5C8964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194.00 kv. m</w:t>
            </w:r>
          </w:p>
        </w:tc>
      </w:tr>
      <w:tr w:rsidR="00CA483D" w:rsidRPr="00CA483D" w14:paraId="18FC3222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4E1F6E06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CCC707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2025-06-10</w:t>
            </w:r>
          </w:p>
        </w:tc>
      </w:tr>
    </w:tbl>
    <w:p w14:paraId="1E1C0CFC" w14:textId="77777777" w:rsidR="00CA483D" w:rsidRPr="00CA483D" w:rsidRDefault="00CA483D" w:rsidP="00CA483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52ACFBA" w14:textId="77777777" w:rsidR="00CA483D" w:rsidRPr="00CA483D" w:rsidRDefault="00CA483D" w:rsidP="00CA48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A483D" w:rsidRPr="00CA483D" w14:paraId="6E27082B" w14:textId="77777777" w:rsidTr="00CA483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CA483D" w:rsidRPr="00CA483D" w14:paraId="134CFC5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66FE48B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9F7765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A483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79B441CB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B7A39C1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065CE7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CA483D" w:rsidRPr="00CA483D" w14:paraId="60EECAB1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6A715C5E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F18101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KAMILĖ KARALEVIČIŪTĖ</w:t>
            </w:r>
          </w:p>
        </w:tc>
      </w:tr>
      <w:tr w:rsidR="00CA483D" w:rsidRPr="00CA483D" w14:paraId="6AE2CB88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43E2E582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8B73B5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4400-6621-2075, aprašytas p. 2.1.</w:t>
            </w:r>
          </w:p>
        </w:tc>
      </w:tr>
      <w:tr w:rsidR="00CA483D" w:rsidRPr="00CA483D" w14:paraId="4028C5EF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19A70616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A14033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2020-09-08 Kvalifikacijos pažymėjimas Nr. 2M-M-2794</w:t>
            </w: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2025-04-14 Nekilnojamojo daikto kadastro duomenų byla</w:t>
            </w:r>
          </w:p>
        </w:tc>
      </w:tr>
      <w:tr w:rsidR="00CA483D" w:rsidRPr="00CA483D" w14:paraId="08480812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773E40C1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4731A3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2025-06-06</w:t>
            </w:r>
          </w:p>
        </w:tc>
      </w:tr>
    </w:tbl>
    <w:p w14:paraId="4E6A4373" w14:textId="77777777" w:rsidR="00CA483D" w:rsidRPr="00CA483D" w:rsidRDefault="00CA483D" w:rsidP="00CA483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A483D" w:rsidRPr="00CA483D" w14:paraId="6865E1C7" w14:textId="77777777" w:rsidTr="00CA483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CA483D" w:rsidRPr="00CA483D" w14:paraId="666AFD0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DAA735C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186F6E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A483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1777B517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17924C6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847AC0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CA483D" w:rsidRPr="00CA483D" w14:paraId="0077D0C5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27937AD1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DB7080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žemės sklypas Nr. 4400-6621-2075, aprašytas p. 2.1.</w:t>
            </w:r>
          </w:p>
        </w:tc>
      </w:tr>
      <w:tr w:rsidR="00CA483D" w:rsidRPr="00CA483D" w14:paraId="176AFAE8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0F90C91F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805C8A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2025-04-14 Nekilnojamojo daikto kadastro duomenų byla</w:t>
            </w: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2025-06-05 Nacionalinės žemės tarnybos prie Aplinkos ministerijos Nekilnojamojo turto kadastro skyriaus vyresniojo patarėjo sprendimas Nr. 1SK-16318-(10.1 E.)</w:t>
            </w:r>
          </w:p>
        </w:tc>
      </w:tr>
      <w:tr w:rsidR="00CA483D" w:rsidRPr="00CA483D" w14:paraId="56094D59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7E284D20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23C354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2025-06-06</w:t>
            </w:r>
          </w:p>
        </w:tc>
      </w:tr>
    </w:tbl>
    <w:p w14:paraId="3DE93576" w14:textId="77777777" w:rsidR="00CA483D" w:rsidRPr="00CA483D" w:rsidRDefault="00CA483D" w:rsidP="00CA483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6B4B973" w14:textId="77777777" w:rsidR="00CA483D" w:rsidRPr="00CA483D" w:rsidRDefault="00CA483D" w:rsidP="00CA48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A483D" w:rsidRPr="00CA483D" w14:paraId="19CFE97B" w14:textId="77777777" w:rsidTr="00CA483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CA483D" w:rsidRPr="00CA483D" w14:paraId="15C9982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4E3B327D" w14:textId="77777777" w:rsidR="00CA483D" w:rsidRPr="00CA483D" w:rsidRDefault="00CA483D" w:rsidP="00CA483D">
                  <w:pPr>
                    <w:spacing w:after="0" w:line="240" w:lineRule="auto"/>
                    <w:divId w:val="52395502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A483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500CCAB6" w14:textId="77777777" w:rsidR="00CA483D" w:rsidRPr="00CA483D" w:rsidRDefault="00CA483D" w:rsidP="00CA483D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A483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71DE3F64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32E6DF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CA483D" w:rsidRPr="00CA483D" w14:paraId="07F1B0FD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583CDFE2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65D6E4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100084612</w:t>
            </w:r>
          </w:p>
        </w:tc>
      </w:tr>
      <w:tr w:rsidR="00CA483D" w:rsidRPr="00CA483D" w14:paraId="4A92B116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5E1F8A50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0A05F0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Lietuvos Respublikos energetikos ministerija; 2021-10-19 Įsakymas dėl Lazdijų elektros tinklų teritorijų plano patvirtinimo Nr. 1-266</w:t>
            </w:r>
          </w:p>
        </w:tc>
      </w:tr>
      <w:tr w:rsidR="00CA483D" w:rsidRPr="00CA483D" w14:paraId="504FD6A4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78A07E38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171365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2021-11-04</w:t>
            </w:r>
          </w:p>
        </w:tc>
      </w:tr>
      <w:tr w:rsidR="00CA483D" w:rsidRPr="00CA483D" w14:paraId="389F1916" w14:textId="77777777" w:rsidTr="00CA483D">
        <w:trPr>
          <w:tblCellSpacing w:w="0" w:type="dxa"/>
        </w:trPr>
        <w:tc>
          <w:tcPr>
            <w:tcW w:w="0" w:type="auto"/>
            <w:hideMark/>
          </w:tcPr>
          <w:p w14:paraId="21EA4053" w14:textId="77777777" w:rsidR="00CA483D" w:rsidRPr="00CA483D" w:rsidRDefault="00CA483D" w:rsidP="00CA483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CA483D" w:rsidRPr="00CA483D" w14:paraId="6C24860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2B27576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A483D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193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510A62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A483D">
                    <w:rPr>
                      <w:rFonts w:ascii="Arial Baltic" w:eastAsia="Times New Roman" w:hAnsi="Arial Baltic" w:cs="Arial Baltic"/>
                      <w:b/>
                      <w:bCs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 nuo 2025-06-08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7081543" w14:textId="77777777" w:rsidR="00CA483D" w:rsidRPr="00CA483D" w:rsidRDefault="00CA483D" w:rsidP="00CA483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035BCF6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4A92342A" w14:textId="77777777" w:rsidR="00CA483D" w:rsidRPr="00CA483D" w:rsidRDefault="00CA483D" w:rsidP="00CA48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A483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A483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65E7FA8F" w14:textId="77777777" w:rsidR="00CA483D" w:rsidRPr="00CA483D" w:rsidRDefault="00CA483D" w:rsidP="00CA48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542"/>
      </w:tblGrid>
      <w:tr w:rsidR="00CA483D" w:rsidRPr="00CA483D" w14:paraId="5D05E7B6" w14:textId="77777777" w:rsidTr="00CA483D">
        <w:trPr>
          <w:tblCellSpacing w:w="15" w:type="dxa"/>
        </w:trPr>
        <w:tc>
          <w:tcPr>
            <w:tcW w:w="0" w:type="auto"/>
            <w:vAlign w:val="bottom"/>
            <w:hideMark/>
          </w:tcPr>
          <w:p w14:paraId="0F842ED9" w14:textId="77777777" w:rsidR="00CA483D" w:rsidRPr="00CA483D" w:rsidRDefault="00CA483D" w:rsidP="00CA483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A483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</w:tr>
    </w:tbl>
    <w:p w14:paraId="0172C439" w14:textId="77777777" w:rsidR="00C24E3F" w:rsidRDefault="00C24E3F"/>
    <w:sectPr w:rsidR="00C24E3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83D"/>
    <w:rsid w:val="00613884"/>
    <w:rsid w:val="00C24E3F"/>
    <w:rsid w:val="00CA483D"/>
    <w:rsid w:val="00F6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403D4"/>
  <w15:chartTrackingRefBased/>
  <w15:docId w15:val="{9D61FC8A-0C64-40AF-94D0-9F1E4C439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A48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A48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A48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A48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A48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A48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A48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A48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A48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A48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A48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A48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A483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A483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A483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A483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A483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A483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A48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A48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A48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A48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A48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A483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A483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A483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A48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A483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A48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7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2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550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2664</Words>
  <Characters>1519</Characters>
  <Application>Microsoft Office Word</Application>
  <DocSecurity>0</DocSecurity>
  <Lines>12</Lines>
  <Paragraphs>8</Paragraphs>
  <ScaleCrop>false</ScaleCrop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Kūlokaitė-Adomynienė</dc:creator>
  <cp:keywords/>
  <dc:description/>
  <cp:lastModifiedBy>Rasa Kūlokaitė-Adomynienė</cp:lastModifiedBy>
  <cp:revision>1</cp:revision>
  <dcterms:created xsi:type="dcterms:W3CDTF">2025-06-11T08:38:00Z</dcterms:created>
  <dcterms:modified xsi:type="dcterms:W3CDTF">2025-06-11T08:43:00Z</dcterms:modified>
</cp:coreProperties>
</file>